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611302d68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57cc21ae7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e718ad84a435a" /><Relationship Type="http://schemas.openxmlformats.org/officeDocument/2006/relationships/numbering" Target="/word/numbering.xml" Id="R617500a919674737" /><Relationship Type="http://schemas.openxmlformats.org/officeDocument/2006/relationships/settings" Target="/word/settings.xml" Id="R4b815b27485a4159" /><Relationship Type="http://schemas.openxmlformats.org/officeDocument/2006/relationships/image" Target="/word/media/a40b8a64-70e5-4af9-9f49-985b670bbc39.png" Id="Rb7757cc21ae74afe" /></Relationships>
</file>