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e85e06e39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1401f5f7c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Frau Nauses,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472c44a944a73" /><Relationship Type="http://schemas.openxmlformats.org/officeDocument/2006/relationships/numbering" Target="/word/numbering.xml" Id="R906c3434b5234ba3" /><Relationship Type="http://schemas.openxmlformats.org/officeDocument/2006/relationships/settings" Target="/word/settings.xml" Id="Rb50bb251d0844333" /><Relationship Type="http://schemas.openxmlformats.org/officeDocument/2006/relationships/image" Target="/word/media/8b916baa-e571-4ba2-a7e0-8db06b2a598b.png" Id="Rf001401f5f7c4409" /></Relationships>
</file>