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28850cbab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2688affa0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ec429471646e6" /><Relationship Type="http://schemas.openxmlformats.org/officeDocument/2006/relationships/numbering" Target="/word/numbering.xml" Id="Ree2aec15f4dc415e" /><Relationship Type="http://schemas.openxmlformats.org/officeDocument/2006/relationships/settings" Target="/word/settings.xml" Id="R9cc3d211c3174df6" /><Relationship Type="http://schemas.openxmlformats.org/officeDocument/2006/relationships/image" Target="/word/media/9f10eaad-4ce5-4038-946f-85da08360674.png" Id="Rb9a2688affa04f02" /></Relationships>
</file>