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0b8484d0a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ae95138f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Freienohl,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6dc87b5eb4511" /><Relationship Type="http://schemas.openxmlformats.org/officeDocument/2006/relationships/numbering" Target="/word/numbering.xml" Id="R81a9cd66c62041a4" /><Relationship Type="http://schemas.openxmlformats.org/officeDocument/2006/relationships/settings" Target="/word/settings.xml" Id="Rf2d7479e3284428a" /><Relationship Type="http://schemas.openxmlformats.org/officeDocument/2006/relationships/image" Target="/word/media/1457ad56-b1dd-43e6-b3bf-3fcb4ee7910a.png" Id="R09dae95138f64975" /></Relationships>
</file>