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defae183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2220f100b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1550e15b145e4" /><Relationship Type="http://schemas.openxmlformats.org/officeDocument/2006/relationships/numbering" Target="/word/numbering.xml" Id="R1ce098a9386c4df4" /><Relationship Type="http://schemas.openxmlformats.org/officeDocument/2006/relationships/settings" Target="/word/settings.xml" Id="Rc19a4bfc85f441f8" /><Relationship Type="http://schemas.openxmlformats.org/officeDocument/2006/relationships/image" Target="/word/media/c578cc87-0942-45f4-b9c8-9399879b6134.png" Id="Rf6a2220f100b4f5a" /></Relationships>
</file>