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ddc3a2f51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5e4e064bc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0f42506e84b42" /><Relationship Type="http://schemas.openxmlformats.org/officeDocument/2006/relationships/numbering" Target="/word/numbering.xml" Id="Raa6371a642144a0c" /><Relationship Type="http://schemas.openxmlformats.org/officeDocument/2006/relationships/settings" Target="/word/settings.xml" Id="R0662593c14474bde" /><Relationship Type="http://schemas.openxmlformats.org/officeDocument/2006/relationships/image" Target="/word/media/9471d14c-6778-48b6-8b5e-89141aba26ab.png" Id="Rc615e4e064bc4d0b" /></Relationships>
</file>