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abf4167c3044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cf3776a48448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Friemersheim,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f3589211e6425e" /><Relationship Type="http://schemas.openxmlformats.org/officeDocument/2006/relationships/numbering" Target="/word/numbering.xml" Id="R73cf17d5db544df8" /><Relationship Type="http://schemas.openxmlformats.org/officeDocument/2006/relationships/settings" Target="/word/settings.xml" Id="R3f47e816732e463f" /><Relationship Type="http://schemas.openxmlformats.org/officeDocument/2006/relationships/image" Target="/word/media/b5c601cc-fb3f-490e-92d8-5e8ca89ada20.png" Id="R55cf3776a48448a4" /></Relationships>
</file>