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38102542a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257c60153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Friesoythe,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8d345f482430f" /><Relationship Type="http://schemas.openxmlformats.org/officeDocument/2006/relationships/numbering" Target="/word/numbering.xml" Id="R7a4f67f3979349d4" /><Relationship Type="http://schemas.openxmlformats.org/officeDocument/2006/relationships/settings" Target="/word/settings.xml" Id="Rd5bc21dd3e6444d0" /><Relationship Type="http://schemas.openxmlformats.org/officeDocument/2006/relationships/image" Target="/word/media/62a4a5e4-441d-41d1-bce1-ba12db0c17ea.png" Id="Ra9b257c601534ecf" /></Relationships>
</file>