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9e4a7077c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9aea47f17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5ba367a754edc" /><Relationship Type="http://schemas.openxmlformats.org/officeDocument/2006/relationships/numbering" Target="/word/numbering.xml" Id="R818344cc444a4c15" /><Relationship Type="http://schemas.openxmlformats.org/officeDocument/2006/relationships/settings" Target="/word/settings.xml" Id="R2e6cba6defe74595" /><Relationship Type="http://schemas.openxmlformats.org/officeDocument/2006/relationships/image" Target="/word/media/fcf2ea2b-8334-43ff-bfb1-db2b1c10b07b.png" Id="Rbde9aea47f174a7a" /></Relationships>
</file>