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ac5cf4d34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6afd2bf9f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Fuchsbelle,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70dd29b9b4b90" /><Relationship Type="http://schemas.openxmlformats.org/officeDocument/2006/relationships/numbering" Target="/word/numbering.xml" Id="Rcba8b41d29cd447d" /><Relationship Type="http://schemas.openxmlformats.org/officeDocument/2006/relationships/settings" Target="/word/settings.xml" Id="R3f46903231ea4039" /><Relationship Type="http://schemas.openxmlformats.org/officeDocument/2006/relationships/image" Target="/word/media/a00aa8c4-1e89-4f10-a380-871ca79d6fe5.png" Id="R80e6afd2bf9f4a43" /></Relationships>
</file>