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bd50fbc50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43c0d131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ac5544ad74c54" /><Relationship Type="http://schemas.openxmlformats.org/officeDocument/2006/relationships/numbering" Target="/word/numbering.xml" Id="Rb9b2913a3bc94507" /><Relationship Type="http://schemas.openxmlformats.org/officeDocument/2006/relationships/settings" Target="/word/settings.xml" Id="R96d39eb7bdcb4abf" /><Relationship Type="http://schemas.openxmlformats.org/officeDocument/2006/relationships/image" Target="/word/media/157c36ad-d093-4641-8274-75f40753a55d.png" Id="Rbc943c0d1313446a" /></Relationships>
</file>