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e1061623a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feed544ff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a8ec2c7c649ce" /><Relationship Type="http://schemas.openxmlformats.org/officeDocument/2006/relationships/numbering" Target="/word/numbering.xml" Id="Ra5d603f9c61b4c30" /><Relationship Type="http://schemas.openxmlformats.org/officeDocument/2006/relationships/settings" Target="/word/settings.xml" Id="R6d566b14c8944d57" /><Relationship Type="http://schemas.openxmlformats.org/officeDocument/2006/relationships/image" Target="/word/media/fe4454be-3965-475f-b598-67d6b4e0af1a.png" Id="Ra97feed544ff4cbe" /></Relationships>
</file>