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187a87396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aafbb6919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Furstenforst,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a8c2fb13644f3" /><Relationship Type="http://schemas.openxmlformats.org/officeDocument/2006/relationships/numbering" Target="/word/numbering.xml" Id="R38f53353790d4d1f" /><Relationship Type="http://schemas.openxmlformats.org/officeDocument/2006/relationships/settings" Target="/word/settings.xml" Id="R42249a0fc51d4a58" /><Relationship Type="http://schemas.openxmlformats.org/officeDocument/2006/relationships/image" Target="/word/media/160ed626-a71e-4a32-8587-ecd4d403782a.png" Id="Rc27aafbb691945f0" /></Relationships>
</file>