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cda05c6ae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e15fe52c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Fussenich,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2ed8742174487" /><Relationship Type="http://schemas.openxmlformats.org/officeDocument/2006/relationships/numbering" Target="/word/numbering.xml" Id="Ra92c71f6815b468d" /><Relationship Type="http://schemas.openxmlformats.org/officeDocument/2006/relationships/settings" Target="/word/settings.xml" Id="R9535c48e13af434c" /><Relationship Type="http://schemas.openxmlformats.org/officeDocument/2006/relationships/image" Target="/word/media/54c086da-ff93-4965-a9c2-40023647f6a4.png" Id="R61fe15fe52cb4aaa" /></Relationships>
</file>