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0c6cec09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011e8754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f388157bd498f" /><Relationship Type="http://schemas.openxmlformats.org/officeDocument/2006/relationships/numbering" Target="/word/numbering.xml" Id="Re573dc988eb444b8" /><Relationship Type="http://schemas.openxmlformats.org/officeDocument/2006/relationships/settings" Target="/word/settings.xml" Id="Rc37213e7eb364f5d" /><Relationship Type="http://schemas.openxmlformats.org/officeDocument/2006/relationships/image" Target="/word/media/b9fc2937-5ad1-4f90-989f-826f60ed20d7.png" Id="R0af011e8754047b5" /></Relationships>
</file>