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5545f3f27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8d807517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844242dce4f93" /><Relationship Type="http://schemas.openxmlformats.org/officeDocument/2006/relationships/numbering" Target="/word/numbering.xml" Id="Reb1cb0ce0ee447bb" /><Relationship Type="http://schemas.openxmlformats.org/officeDocument/2006/relationships/settings" Target="/word/settings.xml" Id="R69540e87e5994eba" /><Relationship Type="http://schemas.openxmlformats.org/officeDocument/2006/relationships/image" Target="/word/media/acafda99-f620-4611-922d-e32ffa1fb8b2.png" Id="Re3618d80751741cb" /></Relationships>
</file>