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61f80865a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e040ed4a5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8540c5f894819" /><Relationship Type="http://schemas.openxmlformats.org/officeDocument/2006/relationships/numbering" Target="/word/numbering.xml" Id="R0ffecfab088849e5" /><Relationship Type="http://schemas.openxmlformats.org/officeDocument/2006/relationships/settings" Target="/word/settings.xml" Id="Rc7cd63b35d8b4fe4" /><Relationship Type="http://schemas.openxmlformats.org/officeDocument/2006/relationships/image" Target="/word/media/770739e4-1563-44cb-bb92-f5c3662392a8.png" Id="R737e040ed4a544cb" /></Relationships>
</file>