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59af45df4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7c14bfebf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c82eba55447f8" /><Relationship Type="http://schemas.openxmlformats.org/officeDocument/2006/relationships/numbering" Target="/word/numbering.xml" Id="Radf49dbf461d46b4" /><Relationship Type="http://schemas.openxmlformats.org/officeDocument/2006/relationships/settings" Target="/word/settings.xml" Id="R521b84f48edb4e8f" /><Relationship Type="http://schemas.openxmlformats.org/officeDocument/2006/relationships/image" Target="/word/media/6fae81f8-afb0-4a73-baef-c84396767ceb.png" Id="Rca97c14bfebf45fa" /></Relationships>
</file>