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94fe384f3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69f9e5173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Gantenbeck,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7a8c86adb4ac6" /><Relationship Type="http://schemas.openxmlformats.org/officeDocument/2006/relationships/numbering" Target="/word/numbering.xml" Id="Rb2275616ad6046c2" /><Relationship Type="http://schemas.openxmlformats.org/officeDocument/2006/relationships/settings" Target="/word/settings.xml" Id="R9aeac25f871744f2" /><Relationship Type="http://schemas.openxmlformats.org/officeDocument/2006/relationships/image" Target="/word/media/91a35a4a-82ca-4b3a-a947-747688b46d1f.png" Id="R01c69f9e51734e55" /></Relationships>
</file>