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e9c79ce7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c57b55592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Garbolzum,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f0a691d5e42c9" /><Relationship Type="http://schemas.openxmlformats.org/officeDocument/2006/relationships/numbering" Target="/word/numbering.xml" Id="R79ac140df22145f5" /><Relationship Type="http://schemas.openxmlformats.org/officeDocument/2006/relationships/settings" Target="/word/settings.xml" Id="Rdb186d0aef5f4372" /><Relationship Type="http://schemas.openxmlformats.org/officeDocument/2006/relationships/image" Target="/word/media/b2e8f6f4-2e82-4da6-90d5-408547343923.png" Id="Rfc4c57b55592447f" /></Relationships>
</file>