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5a46382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1bc22284e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542492d8422d" /><Relationship Type="http://schemas.openxmlformats.org/officeDocument/2006/relationships/numbering" Target="/word/numbering.xml" Id="R6efda5a53c9f4f5d" /><Relationship Type="http://schemas.openxmlformats.org/officeDocument/2006/relationships/settings" Target="/word/settings.xml" Id="R1bf2592191194548" /><Relationship Type="http://schemas.openxmlformats.org/officeDocument/2006/relationships/image" Target="/word/media/31146562-3bbe-4138-8427-d9013716e397.png" Id="R11a1bc22284e446e" /></Relationships>
</file>