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b8098d4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6d2e614c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Garthauserreihe,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4d64d264484a" /><Relationship Type="http://schemas.openxmlformats.org/officeDocument/2006/relationships/numbering" Target="/word/numbering.xml" Id="Rb218f5f78bf64add" /><Relationship Type="http://schemas.openxmlformats.org/officeDocument/2006/relationships/settings" Target="/word/settings.xml" Id="R17153765da4941c5" /><Relationship Type="http://schemas.openxmlformats.org/officeDocument/2006/relationships/image" Target="/word/media/8947b680-45f5-4b10-a8e2-a6ed88745da3.png" Id="R0cb6d2e614c04a59" /></Relationships>
</file>