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fe2bf73e9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81c638e3b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Geisselhardt,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c0abd02444cb2" /><Relationship Type="http://schemas.openxmlformats.org/officeDocument/2006/relationships/numbering" Target="/word/numbering.xml" Id="R9cd1d4f43a734a8e" /><Relationship Type="http://schemas.openxmlformats.org/officeDocument/2006/relationships/settings" Target="/word/settings.xml" Id="Rb35375ac160d4e3c" /><Relationship Type="http://schemas.openxmlformats.org/officeDocument/2006/relationships/image" Target="/word/media/3f57cafd-b017-460c-933e-26c476731152.png" Id="R0b081c638e3b450d" /></Relationships>
</file>