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e822ef1f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07034aa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95ca334e409e" /><Relationship Type="http://schemas.openxmlformats.org/officeDocument/2006/relationships/numbering" Target="/word/numbering.xml" Id="R38621e62367243cd" /><Relationship Type="http://schemas.openxmlformats.org/officeDocument/2006/relationships/settings" Target="/word/settings.xml" Id="R034d44f0d20f41fa" /><Relationship Type="http://schemas.openxmlformats.org/officeDocument/2006/relationships/image" Target="/word/media/84b50efa-4666-4215-b96e-447f73b98b39.png" Id="Rde7207034aa74df0" /></Relationships>
</file>