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bea5ef4e0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2af6ca5bb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cabde3d4d46a1" /><Relationship Type="http://schemas.openxmlformats.org/officeDocument/2006/relationships/numbering" Target="/word/numbering.xml" Id="Rcace785937784060" /><Relationship Type="http://schemas.openxmlformats.org/officeDocument/2006/relationships/settings" Target="/word/settings.xml" Id="R94d7f605ca7f4aa5" /><Relationship Type="http://schemas.openxmlformats.org/officeDocument/2006/relationships/image" Target="/word/media/7e2052c5-0622-4c82-bb19-45114fdd1359.png" Id="Rc0a2af6ca5bb47c8" /></Relationships>
</file>