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0d79b8f5b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2ce1de165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Genzkow,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921592abb497f" /><Relationship Type="http://schemas.openxmlformats.org/officeDocument/2006/relationships/numbering" Target="/word/numbering.xml" Id="Rb70aa96b24874275" /><Relationship Type="http://schemas.openxmlformats.org/officeDocument/2006/relationships/settings" Target="/word/settings.xml" Id="Rda25d54cdba84a31" /><Relationship Type="http://schemas.openxmlformats.org/officeDocument/2006/relationships/image" Target="/word/media/1b0fe93b-0dbd-4587-9b6c-e1b0004715e5.png" Id="R7ba2ce1de1654b28" /></Relationships>
</file>