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e22f43d5c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3c130b916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Gerberhausle,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f352d78da47d8" /><Relationship Type="http://schemas.openxmlformats.org/officeDocument/2006/relationships/numbering" Target="/word/numbering.xml" Id="Rb581f3bf832c42ac" /><Relationship Type="http://schemas.openxmlformats.org/officeDocument/2006/relationships/settings" Target="/word/settings.xml" Id="R6edfb6526acb4828" /><Relationship Type="http://schemas.openxmlformats.org/officeDocument/2006/relationships/image" Target="/word/media/1d170bc6-50da-4acb-8b64-cdfb32ea0185.png" Id="R5453c130b9164ca0" /></Relationships>
</file>