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78cacc8f3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894990a60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Gerbisbach,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b60f6d8124442" /><Relationship Type="http://schemas.openxmlformats.org/officeDocument/2006/relationships/numbering" Target="/word/numbering.xml" Id="Rc7e1a234e543499c" /><Relationship Type="http://schemas.openxmlformats.org/officeDocument/2006/relationships/settings" Target="/word/settings.xml" Id="R738fcef99a544e48" /><Relationship Type="http://schemas.openxmlformats.org/officeDocument/2006/relationships/image" Target="/word/media/c7347182-811e-49be-a636-05a9e7d8bdfc.png" Id="R396894990a60493f" /></Relationships>
</file>