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91c4b3231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9ab9890e8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8c348e55743c3" /><Relationship Type="http://schemas.openxmlformats.org/officeDocument/2006/relationships/numbering" Target="/word/numbering.xml" Id="R7cd1b203bf224a32" /><Relationship Type="http://schemas.openxmlformats.org/officeDocument/2006/relationships/settings" Target="/word/settings.xml" Id="R0db4352d87de49e5" /><Relationship Type="http://schemas.openxmlformats.org/officeDocument/2006/relationships/image" Target="/word/media/dd21b9f7-0479-4c5e-8897-20e780ca458e.png" Id="R0699ab9890e843eb" /></Relationships>
</file>