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aedbc796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d9511b5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Gerolzahn,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6777f1bc408f" /><Relationship Type="http://schemas.openxmlformats.org/officeDocument/2006/relationships/numbering" Target="/word/numbering.xml" Id="R48a2048926854f04" /><Relationship Type="http://schemas.openxmlformats.org/officeDocument/2006/relationships/settings" Target="/word/settings.xml" Id="R1c0d62f7cd284759" /><Relationship Type="http://schemas.openxmlformats.org/officeDocument/2006/relationships/image" Target="/word/media/7888c8d5-6346-4241-a1c1-844124fefa3f.png" Id="R890cd9511b5b48b9" /></Relationships>
</file>