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3c7e61fe2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1d8b339c5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Gerolzhofen,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d82b6cbc343fc" /><Relationship Type="http://schemas.openxmlformats.org/officeDocument/2006/relationships/numbering" Target="/word/numbering.xml" Id="Rb4591e20bc0543fd" /><Relationship Type="http://schemas.openxmlformats.org/officeDocument/2006/relationships/settings" Target="/word/settings.xml" Id="Rbcd544bfa4244379" /><Relationship Type="http://schemas.openxmlformats.org/officeDocument/2006/relationships/image" Target="/word/media/4e7b8d5a-0132-42c4-9ba4-5cca9f65ba08.png" Id="Re101d8b339c547ce" /></Relationships>
</file>