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3a609ab04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ba1e212fb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Gessertshausen,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f0df1f3444220" /><Relationship Type="http://schemas.openxmlformats.org/officeDocument/2006/relationships/numbering" Target="/word/numbering.xml" Id="Rc39de07f8e464485" /><Relationship Type="http://schemas.openxmlformats.org/officeDocument/2006/relationships/settings" Target="/word/settings.xml" Id="Rf4e10b9f827b47af" /><Relationship Type="http://schemas.openxmlformats.org/officeDocument/2006/relationships/image" Target="/word/media/ae489e5b-84b4-4ded-b0b7-a03fce7213f7.png" Id="R4d6ba1e212fb4c9e" /></Relationships>
</file>