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ca85d4136447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333fba7aa741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Gierschnach,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bcc20db70c43af" /><Relationship Type="http://schemas.openxmlformats.org/officeDocument/2006/relationships/numbering" Target="/word/numbering.xml" Id="R8b585c5deed44217" /><Relationship Type="http://schemas.openxmlformats.org/officeDocument/2006/relationships/settings" Target="/word/settings.xml" Id="Rb687929b720542cd" /><Relationship Type="http://schemas.openxmlformats.org/officeDocument/2006/relationships/image" Target="/word/media/eb9e0b4f-2dcd-4da1-8bc0-177cc8caf02c.png" Id="Raf333fba7aa74199" /></Relationships>
</file>