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be8bdc21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02b2a9e4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5d78047f42de" /><Relationship Type="http://schemas.openxmlformats.org/officeDocument/2006/relationships/numbering" Target="/word/numbering.xml" Id="Re37fdc2f95cb4821" /><Relationship Type="http://schemas.openxmlformats.org/officeDocument/2006/relationships/settings" Target="/word/settings.xml" Id="R3ba15f2a81cd41a5" /><Relationship Type="http://schemas.openxmlformats.org/officeDocument/2006/relationships/image" Target="/word/media/e7a78fa0-899d-499d-b2e5-6dad053b843c.png" Id="R2e4702b2a9e44bfd" /></Relationships>
</file>