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a5f5f6bc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ff1448e25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f07bba9e9453d" /><Relationship Type="http://schemas.openxmlformats.org/officeDocument/2006/relationships/numbering" Target="/word/numbering.xml" Id="R7be8ffbcbc61404d" /><Relationship Type="http://schemas.openxmlformats.org/officeDocument/2006/relationships/settings" Target="/word/settings.xml" Id="Rc880df3984314e41" /><Relationship Type="http://schemas.openxmlformats.org/officeDocument/2006/relationships/image" Target="/word/media/8dacf8bd-5d7c-41cf-9e08-bd13461a1865.png" Id="Rac1ff1448e2543f3" /></Relationships>
</file>