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0f1900de0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363a37b1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Gneus,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c78c9cea4360" /><Relationship Type="http://schemas.openxmlformats.org/officeDocument/2006/relationships/numbering" Target="/word/numbering.xml" Id="Rde51603c385c4f3e" /><Relationship Type="http://schemas.openxmlformats.org/officeDocument/2006/relationships/settings" Target="/word/settings.xml" Id="Rdb5403b225f14ec7" /><Relationship Type="http://schemas.openxmlformats.org/officeDocument/2006/relationships/image" Target="/word/media/49483070-7d91-4466-914f-6176f902dfa7.png" Id="Rf15d363a37b14bff" /></Relationships>
</file>