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63ff63399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fdcb40419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Gniest,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62b552e714968" /><Relationship Type="http://schemas.openxmlformats.org/officeDocument/2006/relationships/numbering" Target="/word/numbering.xml" Id="Rdf033dae6afc43c9" /><Relationship Type="http://schemas.openxmlformats.org/officeDocument/2006/relationships/settings" Target="/word/settings.xml" Id="Rfd63837c485a434a" /><Relationship Type="http://schemas.openxmlformats.org/officeDocument/2006/relationships/image" Target="/word/media/51c3dce1-ecd9-46f3-97dc-bbb6b1180964.png" Id="R300fdcb404194bc8" /></Relationships>
</file>