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5d113d65c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5104e503d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75dcc289640f1" /><Relationship Type="http://schemas.openxmlformats.org/officeDocument/2006/relationships/numbering" Target="/word/numbering.xml" Id="Rce792f976ea94d4a" /><Relationship Type="http://schemas.openxmlformats.org/officeDocument/2006/relationships/settings" Target="/word/settings.xml" Id="Ra82d2a29df754db2" /><Relationship Type="http://schemas.openxmlformats.org/officeDocument/2006/relationships/image" Target="/word/media/4d35443e-d84f-4e37-86fe-ccd580690c9c.png" Id="Rd575104e503d4dbc" /></Relationships>
</file>