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12d9c634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d7b5eccd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0ceb044a4720" /><Relationship Type="http://schemas.openxmlformats.org/officeDocument/2006/relationships/numbering" Target="/word/numbering.xml" Id="Rb9faa6bc91284f3a" /><Relationship Type="http://schemas.openxmlformats.org/officeDocument/2006/relationships/settings" Target="/word/settings.xml" Id="R2df93707c8794b66" /><Relationship Type="http://schemas.openxmlformats.org/officeDocument/2006/relationships/image" Target="/word/media/f671c015-95ec-4496-8b3f-65f81e6fc800.png" Id="R979ed7b5eccd4ecd" /></Relationships>
</file>