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31136555c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b2dd30d27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Goldebek,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9c0910fcd47d8" /><Relationship Type="http://schemas.openxmlformats.org/officeDocument/2006/relationships/numbering" Target="/word/numbering.xml" Id="Rbd1003412fcd465d" /><Relationship Type="http://schemas.openxmlformats.org/officeDocument/2006/relationships/settings" Target="/word/settings.xml" Id="R27d73cb98c60449e" /><Relationship Type="http://schemas.openxmlformats.org/officeDocument/2006/relationships/image" Target="/word/media/3a1e59fe-d144-4eac-908f-91e09d9af613.png" Id="Raaeb2dd30d274594" /></Relationships>
</file>