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ca8990c66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55397b596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Gonnersdorf,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8da89696a400d" /><Relationship Type="http://schemas.openxmlformats.org/officeDocument/2006/relationships/numbering" Target="/word/numbering.xml" Id="R2c47b83c04984f84" /><Relationship Type="http://schemas.openxmlformats.org/officeDocument/2006/relationships/settings" Target="/word/settings.xml" Id="R71dd8c2b4bf44002" /><Relationship Type="http://schemas.openxmlformats.org/officeDocument/2006/relationships/image" Target="/word/media/c2ddbbcc-e999-4d8e-8437-b3bbe62f3977.png" Id="R14f55397b596459c" /></Relationships>
</file>