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33123076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95af3ad1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b914bca5942d3" /><Relationship Type="http://schemas.openxmlformats.org/officeDocument/2006/relationships/numbering" Target="/word/numbering.xml" Id="Rc0098a2bcfb54b9c" /><Relationship Type="http://schemas.openxmlformats.org/officeDocument/2006/relationships/settings" Target="/word/settings.xml" Id="Rfb557781f8e64928" /><Relationship Type="http://schemas.openxmlformats.org/officeDocument/2006/relationships/image" Target="/word/media/511b2007-a70d-446a-96a0-0b3d7d476bfd.png" Id="R4e695af3ad194e71" /></Relationships>
</file>