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3897b16c6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863d44fa3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2417f6d5f4925" /><Relationship Type="http://schemas.openxmlformats.org/officeDocument/2006/relationships/numbering" Target="/word/numbering.xml" Id="R763cdd58080e47c9" /><Relationship Type="http://schemas.openxmlformats.org/officeDocument/2006/relationships/settings" Target="/word/settings.xml" Id="R82611326e9974da7" /><Relationship Type="http://schemas.openxmlformats.org/officeDocument/2006/relationships/image" Target="/word/media/15ffefd1-871f-49e7-a49f-61ac957fa67d.png" Id="Re3a863d44fa344f6" /></Relationships>
</file>