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56eb65fd4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00c5d8803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Goppenbach,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2186a54f8482e" /><Relationship Type="http://schemas.openxmlformats.org/officeDocument/2006/relationships/numbering" Target="/word/numbering.xml" Id="R292774a76ad14b88" /><Relationship Type="http://schemas.openxmlformats.org/officeDocument/2006/relationships/settings" Target="/word/settings.xml" Id="R1dfeb17f83d44270" /><Relationship Type="http://schemas.openxmlformats.org/officeDocument/2006/relationships/image" Target="/word/media/7b1510ed-1e16-4d8c-818d-8d398de1fb8c.png" Id="Re7200c5d8803434f" /></Relationships>
</file>