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6ad68f7a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5285afaf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Gorbitzhausen,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af43a87044b9" /><Relationship Type="http://schemas.openxmlformats.org/officeDocument/2006/relationships/numbering" Target="/word/numbering.xml" Id="Rbc7f4ba485984da9" /><Relationship Type="http://schemas.openxmlformats.org/officeDocument/2006/relationships/settings" Target="/word/settings.xml" Id="Rffb1ab6ffd25483a" /><Relationship Type="http://schemas.openxmlformats.org/officeDocument/2006/relationships/image" Target="/word/media/421a0ab0-5ee0-4be1-9bea-9a9a946a92c5.png" Id="Ra675285afaf44c02" /></Relationships>
</file>