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084ca0d31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128e38260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01d60bb64fed" /><Relationship Type="http://schemas.openxmlformats.org/officeDocument/2006/relationships/numbering" Target="/word/numbering.xml" Id="Ra6becbf4845041c5" /><Relationship Type="http://schemas.openxmlformats.org/officeDocument/2006/relationships/settings" Target="/word/settings.xml" Id="R6dcca3bd8fa84362" /><Relationship Type="http://schemas.openxmlformats.org/officeDocument/2006/relationships/image" Target="/word/media/13518462-dfbb-4d57-b578-0dd290eaf2c7.png" Id="R527128e38260416c" /></Relationships>
</file>