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6f2f687be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6e3af9e7a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Gorwihl,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ba0b241524947" /><Relationship Type="http://schemas.openxmlformats.org/officeDocument/2006/relationships/numbering" Target="/word/numbering.xml" Id="Rcc8dab9a58184da8" /><Relationship Type="http://schemas.openxmlformats.org/officeDocument/2006/relationships/settings" Target="/word/settings.xml" Id="Rd65200227c3b4729" /><Relationship Type="http://schemas.openxmlformats.org/officeDocument/2006/relationships/image" Target="/word/media/109e77b0-806c-43b4-ab5b-c0e013595dee.png" Id="Rd2f6e3af9e7a4625" /></Relationships>
</file>