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08a6f2bb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65ca7f22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69816bf8944f6" /><Relationship Type="http://schemas.openxmlformats.org/officeDocument/2006/relationships/numbering" Target="/word/numbering.xml" Id="Rd6d81ae062e6409d" /><Relationship Type="http://schemas.openxmlformats.org/officeDocument/2006/relationships/settings" Target="/word/settings.xml" Id="Re4000055796b4986" /><Relationship Type="http://schemas.openxmlformats.org/officeDocument/2006/relationships/image" Target="/word/media/117a4c2d-fd2a-44a6-8690-8ef918754f9e.png" Id="R03e65ca7f22b4a1c" /></Relationships>
</file>