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9d26f80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49c4e4cb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50068cbb4373" /><Relationship Type="http://schemas.openxmlformats.org/officeDocument/2006/relationships/numbering" Target="/word/numbering.xml" Id="R4028279a4d3444da" /><Relationship Type="http://schemas.openxmlformats.org/officeDocument/2006/relationships/settings" Target="/word/settings.xml" Id="Re16beba17d984915" /><Relationship Type="http://schemas.openxmlformats.org/officeDocument/2006/relationships/image" Target="/word/media/c92da3a4-ad53-438c-afab-f7407d282327.png" Id="Rb2649c4e4cbb423b" /></Relationships>
</file>