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d0e4fd56c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412769247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ba6c6ff994b2c" /><Relationship Type="http://schemas.openxmlformats.org/officeDocument/2006/relationships/numbering" Target="/word/numbering.xml" Id="Rb173dd178c684bc0" /><Relationship Type="http://schemas.openxmlformats.org/officeDocument/2006/relationships/settings" Target="/word/settings.xml" Id="R6305304204954cd9" /><Relationship Type="http://schemas.openxmlformats.org/officeDocument/2006/relationships/image" Target="/word/media/20eafebe-fb69-4a42-8c09-a6a99413e316.png" Id="Rd214127692474ed8" /></Relationships>
</file>